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报名目录</w:t>
      </w:r>
    </w:p>
    <w:bookmarkEnd w:id="0"/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供应商资质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厂家资质（物资类）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法定代表人授权书及身份证复印件（含经办人）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相关证明材料（如有）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国家对该行业要求的其他相关资质（如有）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产品彩页介绍（如有）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报名企业征信报告（信用中国上自行打印简版）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企业无犯罪证明承诺书自我承诺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特殊行业提供相关人员复印操作证件提供（如有）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4693DE"/>
    <w:multiLevelType w:val="singleLevel"/>
    <w:tmpl w:val="DE4693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NzYwZGNjNTc0MWUyNTAxNTBkNTNmZDMxYTRhMjUifQ=="/>
  </w:docVars>
  <w:rsids>
    <w:rsidRoot w:val="00000000"/>
    <w:rsid w:val="398E6D52"/>
    <w:rsid w:val="39D9241F"/>
    <w:rsid w:val="3C27429E"/>
    <w:rsid w:val="3F9E01E2"/>
    <w:rsid w:val="480A1366"/>
    <w:rsid w:val="48897778"/>
    <w:rsid w:val="64BE6958"/>
    <w:rsid w:val="6803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135</Characters>
  <Lines>0</Lines>
  <Paragraphs>0</Paragraphs>
  <TotalTime>3</TotalTime>
  <ScaleCrop>false</ScaleCrop>
  <LinksUpToDate>false</LinksUpToDate>
  <CharactersWithSpaces>135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2022-09-05T07:51:00Z</dcterms:created>
  <dc:creator>ASUS</dc:creator>
  <cp:lastModifiedBy>马斌</cp:lastModifiedBy>
  <dcterms:modified xsi:type="dcterms:W3CDTF">2023-06-13T08:44:14Z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2894414E4B6A4C0F92E6698A07E451BB_13</vt:lpwstr>
  </property>
</Properties>
</file>