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945" w:tblpY="2733"/>
        <w:tblOverlap w:val="never"/>
        <w:tblW w:w="10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57"/>
        <w:gridCol w:w="2095"/>
        <w:gridCol w:w="54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06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对讲机具体数量参数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部门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数量</w:t>
            </w:r>
          </w:p>
        </w:tc>
        <w:tc>
          <w:tcPr>
            <w:tcW w:w="5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对讲机参数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体检中心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8台</w:t>
            </w:r>
          </w:p>
        </w:tc>
        <w:tc>
          <w:tcPr>
            <w:tcW w:w="54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Style w:val="2"/>
              <w:bidi w:val="0"/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超长待机</w:t>
            </w:r>
          </w:p>
          <w:p>
            <w:pPr>
              <w:pStyle w:val="2"/>
              <w:bidi w:val="0"/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型号：BC-918</w:t>
            </w:r>
          </w:p>
          <w:p>
            <w:pPr>
              <w:pStyle w:val="2"/>
              <w:bidi w:val="0"/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开阔距离：5-20公里</w:t>
            </w:r>
          </w:p>
          <w:p>
            <w:pPr>
              <w:pStyle w:val="2"/>
              <w:bidi w:val="0"/>
              <w:rPr>
                <w:rFonts w:hint="default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频率范围：400-470MHZ</w:t>
            </w:r>
          </w:p>
          <w:p>
            <w:pPr>
              <w:pStyle w:val="2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频道：16个信道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一站式服务中心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25台</w:t>
            </w:r>
          </w:p>
        </w:tc>
        <w:tc>
          <w:tcPr>
            <w:tcW w:w="54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3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手术室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18台</w:t>
            </w:r>
          </w:p>
        </w:tc>
        <w:tc>
          <w:tcPr>
            <w:tcW w:w="54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5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合计：51台</w:t>
            </w:r>
          </w:p>
        </w:tc>
        <w:tc>
          <w:tcPr>
            <w:tcW w:w="54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5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报价（含税）：</w:t>
            </w:r>
            <w:bookmarkStart w:id="0" w:name="_GoBack"/>
            <w:bookmarkEnd w:id="0"/>
          </w:p>
        </w:tc>
        <w:tc>
          <w:tcPr>
            <w:tcW w:w="548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Fonts w:hint="default" w:eastAsiaTheme="minorEastAsia"/>
          <w:b/>
          <w:bCs/>
          <w:sz w:val="52"/>
          <w:szCs w:val="72"/>
          <w:lang w:val="en-US" w:eastAsia="zh-CN"/>
        </w:rPr>
      </w:pPr>
      <w:r>
        <w:rPr>
          <w:rFonts w:hint="eastAsia"/>
          <w:b/>
          <w:bCs/>
          <w:sz w:val="52"/>
          <w:szCs w:val="72"/>
          <w:lang w:val="en-US" w:eastAsia="zh-CN"/>
        </w:rPr>
        <w:t>对讲机汇总明细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M2I4NDIzNzliOTU4MWJhYjVmNzZlMzM3MDI5YWIifQ=="/>
  </w:docVars>
  <w:rsids>
    <w:rsidRoot w:val="00000000"/>
    <w:rsid w:val="030C05A2"/>
    <w:rsid w:val="03327FC8"/>
    <w:rsid w:val="16684B86"/>
    <w:rsid w:val="1BA37779"/>
    <w:rsid w:val="25C97EC1"/>
    <w:rsid w:val="3253574B"/>
    <w:rsid w:val="32BF4B25"/>
    <w:rsid w:val="357F46B3"/>
    <w:rsid w:val="3B824942"/>
    <w:rsid w:val="41BD4926"/>
    <w:rsid w:val="59417793"/>
    <w:rsid w:val="59710824"/>
    <w:rsid w:val="5BA81D4B"/>
    <w:rsid w:val="5FEB66AA"/>
    <w:rsid w:val="6B65428A"/>
    <w:rsid w:val="6D042B59"/>
    <w:rsid w:val="77BA7E25"/>
    <w:rsid w:val="77D870BC"/>
    <w:rsid w:val="7806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100</Characters>
  <Lines>0</Lines>
  <Paragraphs>0</Paragraphs>
  <TotalTime>9</TotalTime>
  <ScaleCrop>false</ScaleCrop>
  <LinksUpToDate>false</LinksUpToDate>
  <CharactersWithSpaces>100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2023-05-31T03:04:00Z</dcterms:created>
  <dc:creator>ASUS</dc:creator>
  <cp:lastModifiedBy>王莉姣</cp:lastModifiedBy>
  <dcterms:modified xsi:type="dcterms:W3CDTF">2023-06-05T11:44:14Z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6418B76C0DCB454E85007A174B548661</vt:lpwstr>
  </property>
</Properties>
</file>